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46499">
      <w:pPr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 xml:space="preserve">   报价表（第一次）</w:t>
      </w:r>
    </w:p>
    <w:tbl>
      <w:tblPr>
        <w:tblStyle w:val="3"/>
        <w:tblpPr w:leftFromText="180" w:rightFromText="180" w:vertAnchor="page" w:horzAnchor="page" w:tblpX="2481" w:tblpY="27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0"/>
        <w:gridCol w:w="2529"/>
        <w:gridCol w:w="4191"/>
      </w:tblGrid>
      <w:tr w14:paraId="5C37A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5260" w:type="dxa"/>
            <w:vAlign w:val="center"/>
          </w:tcPr>
          <w:p w14:paraId="169871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项目名称</w:t>
            </w:r>
          </w:p>
        </w:tc>
        <w:tc>
          <w:tcPr>
            <w:tcW w:w="2529" w:type="dxa"/>
            <w:vAlign w:val="center"/>
          </w:tcPr>
          <w:p w14:paraId="211A7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服务周期</w:t>
            </w:r>
          </w:p>
        </w:tc>
        <w:tc>
          <w:tcPr>
            <w:tcW w:w="4191" w:type="dxa"/>
            <w:vAlign w:val="center"/>
          </w:tcPr>
          <w:p w14:paraId="077EC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报价（元）</w:t>
            </w:r>
          </w:p>
        </w:tc>
      </w:tr>
      <w:tr w14:paraId="1F58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2" w:hRule="atLeast"/>
        </w:trPr>
        <w:tc>
          <w:tcPr>
            <w:tcW w:w="5260" w:type="dxa"/>
            <w:vAlign w:val="center"/>
          </w:tcPr>
          <w:p w14:paraId="7163A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海南西部中心医院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法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>律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服务项目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​</w:t>
            </w:r>
          </w:p>
          <w:p w14:paraId="1D308806">
            <w:pPr>
              <w:numPr>
                <w:ilvl w:val="0"/>
                <w:numId w:val="0"/>
              </w:numPr>
              <w:jc w:val="center"/>
              <w:rPr>
                <w:rFonts w:hint="eastAsia" w:ascii="黑体" w:hAnsi="宋体" w:eastAsia="仿宋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529" w:type="dxa"/>
            <w:vAlign w:val="center"/>
          </w:tcPr>
          <w:p w14:paraId="78CD9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拟招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二</w:t>
            </w: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（合同二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年一签）</w:t>
            </w:r>
          </w:p>
        </w:tc>
        <w:tc>
          <w:tcPr>
            <w:tcW w:w="4191" w:type="dxa"/>
            <w:vAlign w:val="center"/>
          </w:tcPr>
          <w:p w14:paraId="13E029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</w:p>
        </w:tc>
      </w:tr>
    </w:tbl>
    <w:p w14:paraId="0DB02311">
      <w:pPr>
        <w:bidi w:val="0"/>
        <w:rPr>
          <w:rFonts w:hint="default"/>
          <w:lang w:val="en-US" w:eastAsia="zh-CN"/>
        </w:rPr>
      </w:pPr>
    </w:p>
    <w:p w14:paraId="3C767D69">
      <w:pPr>
        <w:bidi w:val="0"/>
        <w:rPr>
          <w:rFonts w:hint="default"/>
          <w:lang w:val="en-US" w:eastAsia="zh-CN"/>
        </w:rPr>
      </w:pPr>
    </w:p>
    <w:p w14:paraId="55974CFE">
      <w:pPr>
        <w:bidi w:val="0"/>
        <w:rPr>
          <w:rFonts w:hint="default"/>
          <w:lang w:val="en-US" w:eastAsia="zh-CN"/>
        </w:rPr>
      </w:pPr>
    </w:p>
    <w:p w14:paraId="51BBAAC6">
      <w:pPr>
        <w:bidi w:val="0"/>
        <w:rPr>
          <w:rFonts w:hint="default"/>
          <w:lang w:val="en-US" w:eastAsia="zh-CN"/>
        </w:rPr>
      </w:pPr>
    </w:p>
    <w:p w14:paraId="73457DAA">
      <w:pPr>
        <w:bidi w:val="0"/>
        <w:rPr>
          <w:rFonts w:hint="default"/>
          <w:lang w:val="en-US" w:eastAsia="zh-CN"/>
        </w:rPr>
      </w:pPr>
    </w:p>
    <w:p w14:paraId="1CA7FBF1">
      <w:pPr>
        <w:bidi w:val="0"/>
        <w:rPr>
          <w:rFonts w:hint="default"/>
          <w:lang w:val="en-US" w:eastAsia="zh-CN"/>
        </w:rPr>
      </w:pPr>
    </w:p>
    <w:p w14:paraId="4E6A1E4D">
      <w:pPr>
        <w:bidi w:val="0"/>
        <w:rPr>
          <w:rFonts w:hint="default"/>
          <w:lang w:val="en-US" w:eastAsia="zh-CN"/>
        </w:rPr>
      </w:pPr>
    </w:p>
    <w:p w14:paraId="283FAC01">
      <w:pPr>
        <w:bidi w:val="0"/>
        <w:rPr>
          <w:rFonts w:hint="default"/>
          <w:lang w:val="en-US" w:eastAsia="zh-CN"/>
        </w:rPr>
      </w:pPr>
    </w:p>
    <w:p w14:paraId="4715FD7E">
      <w:pPr>
        <w:bidi w:val="0"/>
        <w:rPr>
          <w:rFonts w:hint="default"/>
          <w:lang w:val="en-US" w:eastAsia="zh-CN"/>
        </w:rPr>
      </w:pPr>
    </w:p>
    <w:p w14:paraId="55866B79">
      <w:pPr>
        <w:bidi w:val="0"/>
        <w:rPr>
          <w:rFonts w:hint="default"/>
          <w:lang w:val="en-US" w:eastAsia="zh-CN"/>
        </w:rPr>
      </w:pPr>
    </w:p>
    <w:p w14:paraId="6B67BEA6">
      <w:pPr>
        <w:bidi w:val="0"/>
        <w:rPr>
          <w:rFonts w:hint="default"/>
          <w:lang w:val="en-US" w:eastAsia="zh-CN"/>
        </w:rPr>
      </w:pPr>
    </w:p>
    <w:p w14:paraId="5E6788AC">
      <w:pPr>
        <w:bidi w:val="0"/>
        <w:rPr>
          <w:rFonts w:hint="default"/>
          <w:lang w:val="en-US" w:eastAsia="zh-CN"/>
        </w:rPr>
      </w:pPr>
    </w:p>
    <w:p w14:paraId="1E77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358" w:leftChars="3504" w:firstLine="0" w:firstLineChars="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29471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358" w:leftChars="3504" w:firstLine="0" w:firstLineChars="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617D6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358" w:leftChars="3504" w:firstLine="0" w:firstLineChars="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01F09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358" w:leftChars="3504" w:firstLine="0" w:firstLineChars="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0EA99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358" w:leftChars="3504" w:firstLine="0" w:firstLineChars="0"/>
        <w:jc w:val="left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3F04D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80" w:firstLineChars="2600"/>
        <w:jc w:val="both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报价公司：</w:t>
      </w:r>
    </w:p>
    <w:p w14:paraId="6E986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80" w:firstLineChars="2600"/>
        <w:jc w:val="both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报 价 人：</w:t>
      </w:r>
    </w:p>
    <w:p w14:paraId="4B165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80" w:firstLineChars="2600"/>
        <w:jc w:val="both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联系电话：</w:t>
      </w:r>
    </w:p>
    <w:p w14:paraId="11331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80" w:firstLineChars="2600"/>
        <w:jc w:val="both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日    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52289"/>
    <w:rsid w:val="05C16DDF"/>
    <w:rsid w:val="089D6D24"/>
    <w:rsid w:val="09495E53"/>
    <w:rsid w:val="12652289"/>
    <w:rsid w:val="15B80A93"/>
    <w:rsid w:val="164401B7"/>
    <w:rsid w:val="19D01712"/>
    <w:rsid w:val="1D600C24"/>
    <w:rsid w:val="229B5BF5"/>
    <w:rsid w:val="35753F28"/>
    <w:rsid w:val="394079FC"/>
    <w:rsid w:val="395B4E7C"/>
    <w:rsid w:val="3BA969B8"/>
    <w:rsid w:val="4C2F2CDE"/>
    <w:rsid w:val="56556B6F"/>
    <w:rsid w:val="595540E1"/>
    <w:rsid w:val="5AC46DBC"/>
    <w:rsid w:val="66DB66C9"/>
    <w:rsid w:val="72052C14"/>
    <w:rsid w:val="76F81F76"/>
    <w:rsid w:val="77347B8D"/>
    <w:rsid w:val="7C22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9</TotalTime>
  <ScaleCrop>false</ScaleCrop>
  <LinksUpToDate>false</LinksUpToDate>
  <CharactersWithSpaces>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2025-10-27T08:37:00Z</dcterms:created>
  <dc:creator>Administrator</dc:creator>
  <cp:lastModifiedBy>总院收发员</cp:lastModifiedBy>
  <dcterms:modified xsi:type="dcterms:W3CDTF">2026-11-02T00:34:24Z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DA1F85735031410A884FAE87DBDCF811_11</vt:lpwstr>
  </property>
  <property fmtid="{D5CDD505-2E9C-101B-9397-08002B2CF9AE}" pid="4" name="KSOTemplateDocerSaveRecord">
    <vt:lpwstr>eyJoZGlkIjoiOThmODFlNWNjNjk2MmU2NGU5NTlmMmM0ZWIwZTJjOTgiLCJ1c2VySWQiOiI2OTY4NTY3MDYifQ==</vt:lpwstr>
  </property>
</Properties>
</file>